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6E1" w:rsidRDefault="00FD56E1" w:rsidP="005471DB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FD56E1" w:rsidRDefault="00FD56E1" w:rsidP="005471DB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FD56E1" w:rsidRDefault="00FD56E1" w:rsidP="005471DB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FD56E1" w:rsidRDefault="00FD56E1" w:rsidP="005471DB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FD56E1" w:rsidRDefault="00FD56E1" w:rsidP="005471DB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FD56E1" w:rsidRPr="005471DB" w:rsidRDefault="00FD56E1" w:rsidP="005471DB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</w:p>
    <w:p w:rsidR="00FD56E1" w:rsidRDefault="00FD56E1" w:rsidP="00F65908">
      <w:pPr>
        <w:spacing w:after="0"/>
        <w:ind w:right="-227"/>
        <w:rPr>
          <w:rFonts w:ascii="Times New Roman" w:hAnsi="Times New Roman" w:cs="Times New Roman"/>
          <w:sz w:val="24"/>
          <w:szCs w:val="24"/>
        </w:rPr>
      </w:pPr>
      <w:r w:rsidRPr="005471DB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01.07.2025 </w:t>
      </w:r>
      <w:r w:rsidRPr="005471DB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157</w:t>
      </w:r>
    </w:p>
    <w:p w:rsidR="00FD56E1" w:rsidRPr="00E91828" w:rsidRDefault="00FD56E1" w:rsidP="00F65908">
      <w:pPr>
        <w:ind w:right="-227"/>
        <w:rPr>
          <w:rFonts w:ascii="Times New Roman" w:hAnsi="Times New Roman" w:cs="Times New Roman"/>
          <w:sz w:val="18"/>
          <w:szCs w:val="18"/>
        </w:rPr>
      </w:pPr>
      <w:r w:rsidRPr="00E91828">
        <w:rPr>
          <w:rFonts w:ascii="Times New Roman" w:hAnsi="Times New Roman" w:cs="Times New Roman"/>
          <w:sz w:val="18"/>
          <w:szCs w:val="18"/>
        </w:rPr>
        <w:t>г. Унеча Брянской области</w:t>
      </w:r>
    </w:p>
    <w:p w:rsidR="00FD56E1" w:rsidRPr="00F36058" w:rsidRDefault="00FD56E1" w:rsidP="00F65908">
      <w:pPr>
        <w:spacing w:after="0"/>
        <w:rPr>
          <w:sz w:val="10"/>
          <w:szCs w:val="10"/>
        </w:rPr>
      </w:pPr>
    </w:p>
    <w:p w:rsidR="00FD56E1" w:rsidRDefault="00FD56E1" w:rsidP="00F6590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6E1" w:rsidRDefault="00FD56E1" w:rsidP="00F6590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5B1">
        <w:rPr>
          <w:rFonts w:ascii="Times New Roman" w:hAnsi="Times New Roman" w:cs="Times New Roman"/>
          <w:sz w:val="28"/>
          <w:szCs w:val="28"/>
        </w:rPr>
        <w:t xml:space="preserve">О создании резервных пунктов для голосования </w:t>
      </w:r>
    </w:p>
    <w:p w:rsidR="00FD56E1" w:rsidRPr="00D155B1" w:rsidRDefault="00FD56E1" w:rsidP="00F6590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5B1">
        <w:rPr>
          <w:rFonts w:ascii="Times New Roman" w:hAnsi="Times New Roman" w:cs="Times New Roman"/>
          <w:sz w:val="28"/>
          <w:szCs w:val="28"/>
        </w:rPr>
        <w:t xml:space="preserve">на территории Унечского района </w:t>
      </w:r>
      <w:r>
        <w:rPr>
          <w:rFonts w:ascii="Times New Roman" w:hAnsi="Times New Roman" w:cs="Times New Roman"/>
          <w:sz w:val="28"/>
          <w:szCs w:val="28"/>
        </w:rPr>
        <w:t>12-14 сентября 2025</w:t>
      </w:r>
      <w:r w:rsidRPr="00D155B1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FD56E1" w:rsidRPr="00D155B1" w:rsidRDefault="00FD56E1" w:rsidP="00F659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6E1" w:rsidRDefault="00FD56E1" w:rsidP="00F65908">
      <w:pPr>
        <w:tabs>
          <w:tab w:val="left" w:pos="5130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5B1">
        <w:rPr>
          <w:rFonts w:ascii="Times New Roman" w:hAnsi="Times New Roman" w:cs="Times New Roman"/>
          <w:sz w:val="24"/>
          <w:szCs w:val="24"/>
        </w:rPr>
        <w:t xml:space="preserve">С целью организации непрерывности процесса проведении голосования в случаях невозможности работы образованных избирательных участков при возникновении  чрезвычайных ситуаций при проведении выборов </w:t>
      </w:r>
      <w:r>
        <w:rPr>
          <w:rFonts w:ascii="Times New Roman" w:hAnsi="Times New Roman" w:cs="Times New Roman"/>
          <w:sz w:val="24"/>
          <w:szCs w:val="24"/>
        </w:rPr>
        <w:t>Губернатора Брянской области 12-14 сентября 2025</w:t>
      </w:r>
      <w:r w:rsidRPr="00D155B1">
        <w:rPr>
          <w:rFonts w:ascii="Times New Roman" w:hAnsi="Times New Roman" w:cs="Times New Roman"/>
          <w:sz w:val="24"/>
          <w:szCs w:val="24"/>
        </w:rPr>
        <w:t xml:space="preserve"> года,</w:t>
      </w:r>
    </w:p>
    <w:p w:rsidR="00FD56E1" w:rsidRPr="000C4BBC" w:rsidRDefault="00FD56E1" w:rsidP="00F65908">
      <w:pPr>
        <w:tabs>
          <w:tab w:val="left" w:pos="5130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6E1" w:rsidRPr="007F5185" w:rsidRDefault="00FD56E1" w:rsidP="00F65908">
      <w:pPr>
        <w:tabs>
          <w:tab w:val="left" w:pos="5130"/>
        </w:tabs>
        <w:spacing w:line="240" w:lineRule="auto"/>
        <w:ind w:right="-28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5185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FD56E1" w:rsidRPr="00202E31" w:rsidRDefault="00FD56E1" w:rsidP="00F65908">
      <w:pPr>
        <w:tabs>
          <w:tab w:val="left" w:pos="5130"/>
        </w:tabs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</w:t>
      </w:r>
      <w:r w:rsidRPr="00202E31">
        <w:rPr>
          <w:rFonts w:ascii="Times New Roman" w:hAnsi="Times New Roman" w:cs="Times New Roman"/>
          <w:sz w:val="24"/>
          <w:szCs w:val="24"/>
        </w:rPr>
        <w:t xml:space="preserve">Создать на территории Унечского района   резервные пункты  для проведения  голосования 12-14 сентября 2025 года по выборам Губернатора Брянской области согласно приложению к постановлению. </w:t>
      </w:r>
    </w:p>
    <w:p w:rsidR="00FD56E1" w:rsidRPr="00202E31" w:rsidRDefault="00FD56E1" w:rsidP="00F65908">
      <w:pPr>
        <w:tabs>
          <w:tab w:val="left" w:pos="5130"/>
        </w:tabs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</w:t>
      </w:r>
      <w:r w:rsidRPr="0090430B">
        <w:rPr>
          <w:rFonts w:ascii="Times New Roman" w:hAnsi="Times New Roman" w:cs="Times New Roman"/>
          <w:sz w:val="24"/>
          <w:szCs w:val="24"/>
        </w:rPr>
        <w:t>Настоящее постановление разместить на официальном сайте администрации Унечского района в</w:t>
      </w:r>
      <w:r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</w:t>
      </w:r>
      <w:r w:rsidRPr="0090430B">
        <w:rPr>
          <w:rFonts w:ascii="Times New Roman" w:hAnsi="Times New Roman" w:cs="Times New Roman"/>
          <w:sz w:val="24"/>
          <w:szCs w:val="24"/>
        </w:rPr>
        <w:t xml:space="preserve"> сети «Интернет»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9327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9327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D56E1" w:rsidRPr="00202E31" w:rsidRDefault="00FD56E1" w:rsidP="00F65908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3.</w:t>
      </w:r>
      <w:r w:rsidRPr="00202E31">
        <w:rPr>
          <w:rFonts w:ascii="Times New Roman" w:hAnsi="Times New Roman" w:cs="Times New Roman"/>
          <w:sz w:val="24"/>
          <w:szCs w:val="24"/>
        </w:rPr>
        <w:t>Направить данное постановление в территориальную избирательную комиссию Унечского района.</w:t>
      </w:r>
    </w:p>
    <w:p w:rsidR="00FD56E1" w:rsidRDefault="00FD56E1" w:rsidP="00F65908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D56E1" w:rsidRDefault="00FD56E1" w:rsidP="00F65908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D56E1" w:rsidRDefault="00FD56E1" w:rsidP="00F65908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5352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 В.А. Дуда</w:t>
      </w:r>
    </w:p>
    <w:p w:rsidR="00FD56E1" w:rsidRDefault="00FD56E1" w:rsidP="00F65908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D56E1" w:rsidRDefault="00FD56E1" w:rsidP="00F65908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D56E1" w:rsidRDefault="00FD56E1" w:rsidP="00F65908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D56E1" w:rsidRDefault="00FD56E1" w:rsidP="00F65908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D56E1" w:rsidRDefault="00FD56E1" w:rsidP="00F65908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FD56E1" w:rsidRPr="00D155B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 w:rsidRPr="00D155B1">
        <w:rPr>
          <w:rFonts w:ascii="Times New Roman" w:hAnsi="Times New Roman" w:cs="Times New Roman"/>
        </w:rPr>
        <w:t xml:space="preserve">Приложение  </w:t>
      </w:r>
    </w:p>
    <w:p w:rsidR="00FD56E1" w:rsidRPr="00D155B1" w:rsidRDefault="00FD56E1" w:rsidP="00F65908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 w:rsidRPr="00D155B1">
        <w:rPr>
          <w:rFonts w:ascii="Times New Roman" w:hAnsi="Times New Roman" w:cs="Times New Roman"/>
        </w:rPr>
        <w:t>к  постановлению</w:t>
      </w:r>
      <w:r w:rsidRPr="00D155B1">
        <w:rPr>
          <w:rFonts w:ascii="Times New Roman" w:hAnsi="Times New Roman" w:cs="Times New Roman"/>
        </w:rPr>
        <w:br/>
        <w:t>админ</w:t>
      </w:r>
      <w:r>
        <w:rPr>
          <w:rFonts w:ascii="Times New Roman" w:hAnsi="Times New Roman" w:cs="Times New Roman"/>
        </w:rPr>
        <w:t>истрации Унечского района</w:t>
      </w:r>
      <w:r>
        <w:rPr>
          <w:rFonts w:ascii="Times New Roman" w:hAnsi="Times New Roman" w:cs="Times New Roman"/>
        </w:rPr>
        <w:br/>
        <w:t xml:space="preserve">от  01.07.2025 </w:t>
      </w:r>
      <w:r w:rsidRPr="00D155B1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157</w:t>
      </w:r>
    </w:p>
    <w:p w:rsidR="00FD56E1" w:rsidRPr="00D155B1" w:rsidRDefault="00FD56E1" w:rsidP="00F65908">
      <w:pPr>
        <w:spacing w:line="240" w:lineRule="auto"/>
        <w:rPr>
          <w:rFonts w:ascii="Times New Roman" w:hAnsi="Times New Roman" w:cs="Times New Roman"/>
        </w:rPr>
      </w:pPr>
    </w:p>
    <w:p w:rsidR="00FD56E1" w:rsidRPr="00D155B1" w:rsidRDefault="00FD56E1" w:rsidP="00F65908">
      <w:pPr>
        <w:pStyle w:val="Heading7"/>
        <w:rPr>
          <w:sz w:val="24"/>
          <w:szCs w:val="24"/>
        </w:rPr>
      </w:pPr>
      <w:r w:rsidRPr="00D155B1">
        <w:rPr>
          <w:sz w:val="24"/>
          <w:szCs w:val="24"/>
        </w:rPr>
        <w:t xml:space="preserve">ПЕРЕЧЕНЬ </w:t>
      </w:r>
    </w:p>
    <w:p w:rsidR="00FD56E1" w:rsidRPr="00D155B1" w:rsidRDefault="00FD56E1" w:rsidP="00F659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D155B1">
        <w:rPr>
          <w:rFonts w:ascii="Times New Roman" w:hAnsi="Times New Roman" w:cs="Times New Roman"/>
          <w:b/>
          <w:bCs/>
          <w:sz w:val="24"/>
          <w:szCs w:val="24"/>
        </w:rPr>
        <w:t>езервные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55B1">
        <w:rPr>
          <w:rFonts w:ascii="Times New Roman" w:hAnsi="Times New Roman" w:cs="Times New Roman"/>
          <w:b/>
          <w:bCs/>
          <w:sz w:val="24"/>
          <w:szCs w:val="24"/>
        </w:rPr>
        <w:t xml:space="preserve">пункты  для проведения  голосования по выборам </w:t>
      </w:r>
    </w:p>
    <w:p w:rsidR="00FD56E1" w:rsidRPr="00D155B1" w:rsidRDefault="00FD56E1" w:rsidP="00F659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Губернатора Брянской области</w:t>
      </w:r>
    </w:p>
    <w:p w:rsidR="00FD56E1" w:rsidRPr="00D155B1" w:rsidRDefault="00FD56E1" w:rsidP="00F659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55B1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Унечского района </w:t>
      </w:r>
      <w:r w:rsidRPr="00135029">
        <w:rPr>
          <w:rFonts w:ascii="Times New Roman" w:hAnsi="Times New Roman" w:cs="Times New Roman"/>
          <w:b/>
          <w:bCs/>
          <w:sz w:val="24"/>
          <w:szCs w:val="24"/>
        </w:rPr>
        <w:t>12-14 сентября 2025 года</w:t>
      </w:r>
    </w:p>
    <w:p w:rsidR="00FD56E1" w:rsidRPr="00D155B1" w:rsidRDefault="00FD56E1" w:rsidP="00F6590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93"/>
        <w:gridCol w:w="79"/>
        <w:gridCol w:w="9"/>
        <w:gridCol w:w="1789"/>
        <w:gridCol w:w="187"/>
        <w:gridCol w:w="168"/>
        <w:gridCol w:w="3234"/>
        <w:gridCol w:w="2409"/>
      </w:tblGrid>
      <w:tr w:rsidR="00FD56E1" w:rsidRPr="00D155B1">
        <w:trPr>
          <w:cantSplit/>
          <w:trHeight w:val="145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номер избирательного участка </w:t>
            </w:r>
          </w:p>
        </w:tc>
        <w:tc>
          <w:tcPr>
            <w:tcW w:w="1798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Адрес избирательного участка </w:t>
            </w:r>
          </w:p>
        </w:tc>
        <w:tc>
          <w:tcPr>
            <w:tcW w:w="3589" w:type="dxa"/>
            <w:gridSpan w:val="3"/>
            <w:vAlign w:val="center"/>
          </w:tcPr>
          <w:p w:rsidR="00FD56E1" w:rsidRPr="00D155B1" w:rsidRDefault="00FD56E1" w:rsidP="00187825">
            <w:pPr>
              <w:pStyle w:val="Heading6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Границы избирательного участка</w:t>
            </w:r>
          </w:p>
        </w:tc>
        <w:tc>
          <w:tcPr>
            <w:tcW w:w="2409" w:type="dxa"/>
          </w:tcPr>
          <w:p w:rsidR="00FD56E1" w:rsidRPr="00D155B1" w:rsidRDefault="00FD56E1" w:rsidP="00187825">
            <w:pPr>
              <w:pStyle w:val="Heading6"/>
              <w:tabs>
                <w:tab w:val="left" w:pos="194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Резервные пункты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 голосования</w:t>
            </w:r>
          </w:p>
        </w:tc>
      </w:tr>
      <w:tr w:rsidR="00FD56E1" w:rsidRPr="00D155B1">
        <w:trPr>
          <w:cantSplit/>
          <w:trHeight w:val="145"/>
        </w:trPr>
        <w:tc>
          <w:tcPr>
            <w:tcW w:w="9668" w:type="dxa"/>
            <w:gridSpan w:val="8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УНЕЧСКОМУ ГОРОДСКОМУ ПОСЕЛЕНИЮ</w:t>
            </w:r>
          </w:p>
        </w:tc>
      </w:tr>
      <w:tr w:rsidR="00FD56E1" w:rsidRPr="00D155B1">
        <w:trPr>
          <w:cantSplit/>
          <w:trHeight w:val="145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Унечский избирательный участок №1031</w:t>
            </w:r>
          </w:p>
        </w:tc>
        <w:tc>
          <w:tcPr>
            <w:tcW w:w="1985" w:type="dxa"/>
            <w:gridSpan w:val="3"/>
            <w:tcBorders>
              <w:right w:val="single" w:sz="6" w:space="0" w:color="auto"/>
            </w:tcBorders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г.  Унеча, ул. Комсомольская, 10, помещение МОУ СОШ №4 г.  Унеча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56E1" w:rsidRPr="00D155B1" w:rsidRDefault="00FD56E1" w:rsidP="00187825">
            <w:pPr>
              <w:tabs>
                <w:tab w:val="left" w:pos="5593"/>
              </w:tabs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улицы: 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23 Съезда КПСС, 8 Марта, Грибоедова, Есенина, Комсомольская, Локомотивная, Ольховая, Связистов, Слободская, Урицкого, Юбилейная,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переулки: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1, 2, 3, 4, 5, 6, 7, 8 Юбилейные </w:t>
            </w:r>
          </w:p>
        </w:tc>
        <w:tc>
          <w:tcPr>
            <w:tcW w:w="240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Комсомольская, д.3,</w:t>
            </w:r>
          </w:p>
          <w:p w:rsidR="00FD56E1" w:rsidRPr="00F65908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br/>
              <w:t>ГАПОУ «Унечский техникум отраслевых технологий и транспорта имени героя России А. В.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сказы»</w:t>
            </w:r>
          </w:p>
        </w:tc>
      </w:tr>
      <w:tr w:rsidR="00FD56E1" w:rsidRPr="00D155B1">
        <w:trPr>
          <w:cantSplit/>
          <w:trHeight w:val="145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Унечский избирательный участок №</w:t>
            </w:r>
            <w:r w:rsidRPr="00D15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1032</w:t>
            </w:r>
          </w:p>
        </w:tc>
        <w:tc>
          <w:tcPr>
            <w:tcW w:w="1985" w:type="dxa"/>
            <w:gridSpan w:val="3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г. Унеча ул. Комсомольская, д.3,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br/>
              <w:t>ГАПОУ «Унечский техникум отраслевых технологий и транспорта имени героя России А. В. Рассказы»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6" w:space="0" w:color="auto"/>
            </w:tcBorders>
          </w:tcPr>
          <w:p w:rsidR="00FD56E1" w:rsidRPr="00D155B1" w:rsidRDefault="00FD56E1" w:rsidP="00187825">
            <w:pPr>
              <w:tabs>
                <w:tab w:val="left" w:pos="5593"/>
              </w:tabs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улицы: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Алексея Рассказа, Бестужева, Высоцкого, Гагарина, Гоголя, Жени Мосина, Залинейная, Ломоносова, Мира, Нахимова, Окружная, Певекская, Путейская, Рылеева, Строителей, Суворова, Ушакова, Южная,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 материального склада локомотивного депо,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переулки: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1, 2, 3, 4 Комсомольские, 1, 2, 3 Ломоносова, Мира, Суворова, Ушакова </w:t>
            </w: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Комсомольская,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МОУ СОШ №4 г.  Унеча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56E1" w:rsidRPr="00D155B1">
        <w:trPr>
          <w:cantSplit/>
          <w:trHeight w:val="145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избирательный участок </w:t>
            </w:r>
          </w:p>
          <w:p w:rsidR="00FD56E1" w:rsidRPr="00FE0A34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№1033</w:t>
            </w:r>
          </w:p>
        </w:tc>
        <w:tc>
          <w:tcPr>
            <w:tcW w:w="1985" w:type="dxa"/>
            <w:gridSpan w:val="3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г. Унеча,  ул. Комсомольская, д.18, помещение кинотеатра «Луч»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right w:val="single" w:sz="6" w:space="0" w:color="auto"/>
            </w:tcBorders>
          </w:tcPr>
          <w:p w:rsidR="00FD56E1" w:rsidRPr="00D155B1" w:rsidRDefault="00FD56E1" w:rsidP="00187825">
            <w:pPr>
              <w:tabs>
                <w:tab w:val="left" w:pos="5593"/>
              </w:tabs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улицы: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Ворошилова, Гайдара, Ермакова, Каштановая, Ковпака, Кольцевая, 2 Кольцевая, Крылова, Лермонтова, Лесная, Луговая, Малиновского, Некрасова, Партизанская, Пушкина, Рокоссовского, Сергея Лазо, Шолохова, Яблоневая,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переулки: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Есенина, 1, 2, 3 Каштановые, 1, 2, 3, 4, 5, 6, 7 Кольцевые, Лесной, 1, 3 Некрасова, 1, 2 Пушкина, Рокоссовского</w:t>
            </w: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г.Унеча, 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Комсомольская, д.3,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br/>
              <w:t>ГАПОУ «Унечский техникум отраслевых технологий и транспорта имени героя России А. В. Рассказы»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56E1" w:rsidRPr="00D155B1">
        <w:trPr>
          <w:cantSplit/>
          <w:trHeight w:val="145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Унечский избирательный участок №1034</w:t>
            </w:r>
          </w:p>
        </w:tc>
        <w:tc>
          <w:tcPr>
            <w:tcW w:w="1985" w:type="dxa"/>
            <w:gridSpan w:val="3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г. Унеча, ул. Совхозная д.1</w:t>
            </w:r>
          </w:p>
          <w:p w:rsidR="00FD56E1" w:rsidRPr="00D155B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МБОУ ДО «Унечская детская художественная школа им. Ю.И. Сахано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ва» </w:t>
            </w:r>
          </w:p>
        </w:tc>
        <w:tc>
          <w:tcPr>
            <w:tcW w:w="3402" w:type="dxa"/>
            <w:gridSpan w:val="2"/>
          </w:tcPr>
          <w:p w:rsidR="00FD56E1" w:rsidRPr="00D155B1" w:rsidRDefault="00FD56E1" w:rsidP="00187825">
            <w:pPr>
              <w:tabs>
                <w:tab w:val="left" w:pos="5593"/>
              </w:tabs>
              <w:spacing w:before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улицы: 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Первомайская, Совхозная (дом №1)</w:t>
            </w:r>
          </w:p>
        </w:tc>
        <w:tc>
          <w:tcPr>
            <w:tcW w:w="2409" w:type="dxa"/>
            <w:vMerge w:val="restart"/>
          </w:tcPr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г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. Унеча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ул. Попова д.8 помещение МОУ СОШ №3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56E1" w:rsidRPr="00D155B1">
        <w:trPr>
          <w:cantSplit/>
          <w:trHeight w:val="65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Унечский избирательный участок №1035</w:t>
            </w:r>
          </w:p>
        </w:tc>
        <w:tc>
          <w:tcPr>
            <w:tcW w:w="1985" w:type="dxa"/>
            <w:gridSpan w:val="3"/>
            <w:vAlign w:val="center"/>
          </w:tcPr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г. Унеча, ул. Первомайская д.22, помещение МКДУ 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br/>
              <w:t>(клуб им. 1 Мая)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FD56E1" w:rsidRPr="00D155B1" w:rsidRDefault="00FD56E1" w:rsidP="00187825">
            <w:pPr>
              <w:pStyle w:val="Heading2"/>
              <w:spacing w:before="12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  <w:u w:val="none"/>
              </w:rPr>
              <w:t>улицы: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 Волкова, Добровольского, Западная, Звездная, Калинина, Комарова, Новая, Пацаева, Песчаная, Пионерская, Совхозная (от дома №2 до конца улицы), </w:t>
            </w:r>
          </w:p>
          <w:p w:rsidR="00FD56E1" w:rsidRPr="00D155B1" w:rsidRDefault="00FD56E1" w:rsidP="0018782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переулки: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Калинина, 1, 2 Луначарского, 1, 2 Первомайские</w:t>
            </w:r>
          </w:p>
        </w:tc>
        <w:tc>
          <w:tcPr>
            <w:tcW w:w="2409" w:type="dxa"/>
            <w:vMerge/>
          </w:tcPr>
          <w:p w:rsidR="00FD56E1" w:rsidRPr="00D155B1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  <w:tr w:rsidR="00FD56E1" w:rsidRPr="00D155B1">
        <w:trPr>
          <w:cantSplit/>
          <w:trHeight w:val="65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Унечский избирательный участок №1039</w:t>
            </w:r>
          </w:p>
        </w:tc>
        <w:tc>
          <w:tcPr>
            <w:tcW w:w="1985" w:type="dxa"/>
            <w:gridSpan w:val="3"/>
            <w:vAlign w:val="center"/>
          </w:tcPr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г. Унеча,  ул. Октябрьская,  д.26, помещение 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МОУ СОШ №5 г. Унеча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FD56E1" w:rsidRPr="00D155B1" w:rsidRDefault="00FD56E1" w:rsidP="00187825">
            <w:pPr>
              <w:pStyle w:val="Heading2"/>
              <w:spacing w:before="12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  <w:u w:val="none"/>
              </w:rPr>
              <w:t>улицы: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Богунская, Зеленая, Коммунальная, Крестьянская, Мичурина, Озерная, Октябрьская (дом №54А), Парковая, Садовая, СамантыСмитт, Тимирязева, Транспортная (от дома №32 до конца улицы), Цветочная, Школьная, Янтарная,</w:t>
            </w:r>
          </w:p>
          <w:p w:rsidR="00FD56E1" w:rsidRPr="00D155B1" w:rsidRDefault="00FD56E1" w:rsidP="0018782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переулки: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1, 2 Богунские, Коммунальный, Коммунистический, Мичурина, Парковый</w:t>
            </w:r>
          </w:p>
        </w:tc>
        <w:tc>
          <w:tcPr>
            <w:tcW w:w="2409" w:type="dxa"/>
            <w:vMerge/>
          </w:tcPr>
          <w:p w:rsidR="00FD56E1" w:rsidRPr="00D155B1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  <w:tr w:rsidR="00FD56E1" w:rsidRPr="00D155B1">
        <w:trPr>
          <w:cantSplit/>
          <w:trHeight w:val="3036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Унечский избирательный участок №1036</w:t>
            </w:r>
          </w:p>
        </w:tc>
        <w:tc>
          <w:tcPr>
            <w:tcW w:w="1985" w:type="dxa"/>
            <w:gridSpan w:val="3"/>
            <w:vAlign w:val="center"/>
          </w:tcPr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г. Унеча, ул. Попова,  д.8, 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 помещение МОУ СОШ №3  г.  Унеча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FD56E1" w:rsidRPr="00D155B1" w:rsidRDefault="00FD56E1" w:rsidP="00187825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улицы: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23 Сентября (от начала улицы до пересечения с ул. Транспортной: нечетные номера домов – по дом №27, четные номера домов – по дом №18), Ленина (от начала по дом №23),  Луначарского (от дома №31 до конца улицы), Октябрьская (нечетные номера домов – от начала по дом №61, четные номера домов – от начала по дом №10), Попова, Транспортная (от дома №2 по дом №31)</w:t>
            </w:r>
          </w:p>
        </w:tc>
        <w:tc>
          <w:tcPr>
            <w:tcW w:w="2409" w:type="dxa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.  Унеча,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Совхозная д.1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МБОУ ДО «Унечская детская художественная школа им. Ю.И. Саханова» 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  <w:tr w:rsidR="00FD56E1" w:rsidRPr="00D155B1">
        <w:trPr>
          <w:cantSplit/>
          <w:trHeight w:val="62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Унечский избирательный участок №1040</w:t>
            </w:r>
          </w:p>
        </w:tc>
        <w:tc>
          <w:tcPr>
            <w:tcW w:w="1985" w:type="dxa"/>
            <w:gridSpan w:val="3"/>
            <w:vAlign w:val="center"/>
          </w:tcPr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г.  Унеча, 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ул. Луначарского д.38,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 помещение МОУ СОШ №2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FD56E1" w:rsidRPr="00D155B1" w:rsidRDefault="00FD56E1" w:rsidP="00F65908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  <w:u w:val="none"/>
              </w:rPr>
              <w:t>улицы: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 Горького, Иванова (от дома №1 по дом №27), Коммунистическая, Луначарского (от дома №2 по дом №25), Пролетарская (от дома №1 по дом №33), Советская</w:t>
            </w:r>
          </w:p>
        </w:tc>
        <w:tc>
          <w:tcPr>
            <w:tcW w:w="2409" w:type="dxa"/>
          </w:tcPr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г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.  Унеча, 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 ул. Октябрьская д.26, 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МОУ СОШ №5 </w:t>
            </w:r>
          </w:p>
          <w:p w:rsidR="00FD56E1" w:rsidRPr="00D155B1" w:rsidRDefault="00FD56E1" w:rsidP="0018782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56E1" w:rsidRPr="00D155B1">
        <w:trPr>
          <w:cantSplit/>
          <w:trHeight w:val="62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Унечский избирательный участок №1041</w:t>
            </w:r>
          </w:p>
        </w:tc>
        <w:tc>
          <w:tcPr>
            <w:tcW w:w="1985" w:type="dxa"/>
            <w:gridSpan w:val="3"/>
            <w:vAlign w:val="center"/>
          </w:tcPr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г.  Унеча, 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ул. Иванова д.26, </w:t>
            </w:r>
          </w:p>
          <w:p w:rsidR="00FD56E1" w:rsidRPr="00F65908" w:rsidRDefault="00FD56E1" w:rsidP="00F65908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помещение Унечской дистанции пути  Московской дирекции инфраструктуры структурного подразделения Центральная дирекция инфраструк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туры филиала ОАО «РЖД»</w:t>
            </w:r>
          </w:p>
        </w:tc>
        <w:tc>
          <w:tcPr>
            <w:tcW w:w="3402" w:type="dxa"/>
            <w:gridSpan w:val="2"/>
          </w:tcPr>
          <w:p w:rsidR="00FD56E1" w:rsidRPr="00D155B1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  <w:u w:val="none"/>
              </w:rPr>
              <w:t>улицы: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 Алексея Толстого, Брянская, Буденного, Гвардейская, Дзержинского, Иванова (от дома №29 до конца улицы), Кирова, Клинцовская, Красноармейская, Куйбышева, Московская, Островского, Социалистическая, Чкалова,</w:t>
            </w:r>
          </w:p>
          <w:p w:rsidR="00FD56E1" w:rsidRPr="00D155B1" w:rsidRDefault="00FD56E1" w:rsidP="0018782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переулки: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Володарского, Гвардейский, Иванова, Кирова, Куйбышева, Социалистический, Стародубский</w:t>
            </w:r>
          </w:p>
        </w:tc>
        <w:tc>
          <w:tcPr>
            <w:tcW w:w="2409" w:type="dxa"/>
          </w:tcPr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г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.  Унеча, 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ул. Луначарского д.38, 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помещение МОУ СОШ №2</w:t>
            </w:r>
          </w:p>
          <w:p w:rsidR="00FD56E1" w:rsidRPr="00D155B1" w:rsidRDefault="00FD56E1" w:rsidP="00187825">
            <w:pPr>
              <w:rPr>
                <w:sz w:val="24"/>
                <w:szCs w:val="24"/>
              </w:rPr>
            </w:pPr>
          </w:p>
        </w:tc>
      </w:tr>
      <w:tr w:rsidR="00FD56E1" w:rsidRPr="00D155B1">
        <w:trPr>
          <w:cantSplit/>
          <w:trHeight w:val="62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Унечский избирательный участок №1037</w:t>
            </w:r>
          </w:p>
        </w:tc>
        <w:tc>
          <w:tcPr>
            <w:tcW w:w="1985" w:type="dxa"/>
            <w:gridSpan w:val="3"/>
            <w:vAlign w:val="center"/>
          </w:tcPr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г. Унеча, 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ул. Чапаева, д.46 помещение Унечской школы-интерната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FD56E1" w:rsidRPr="00D155B1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  <w:u w:val="none"/>
              </w:rPr>
              <w:t>улицы: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 Белинского, Кооперативная, Котовского, Маяковского, Речная, Танкистов, Фрунзе, Чапаева, Чернышевского, Щорса,</w:t>
            </w:r>
          </w:p>
          <w:p w:rsidR="00FD56E1" w:rsidRPr="00F65908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переулки: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Речной, 23 Сентября</w:t>
            </w:r>
          </w:p>
        </w:tc>
        <w:tc>
          <w:tcPr>
            <w:tcW w:w="2409" w:type="dxa"/>
          </w:tcPr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г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.  Унеча,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ул. Ленина, д.98 Б МБУ ДО СШ «Электрон» </w:t>
            </w:r>
          </w:p>
          <w:p w:rsidR="00FD56E1" w:rsidRPr="00D155B1" w:rsidRDefault="00FD56E1" w:rsidP="00187825">
            <w:pPr>
              <w:jc w:val="center"/>
              <w:rPr>
                <w:sz w:val="24"/>
                <w:szCs w:val="24"/>
              </w:rPr>
            </w:pPr>
          </w:p>
        </w:tc>
      </w:tr>
      <w:tr w:rsidR="00FD56E1" w:rsidRPr="00D155B1">
        <w:trPr>
          <w:cantSplit/>
          <w:trHeight w:val="62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Унечский избирательный участок №1038</w:t>
            </w:r>
          </w:p>
        </w:tc>
        <w:tc>
          <w:tcPr>
            <w:tcW w:w="1985" w:type="dxa"/>
            <w:gridSpan w:val="3"/>
            <w:vAlign w:val="center"/>
          </w:tcPr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г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.  Унеча,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д.98б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МБУ ДО СШ «Электрон»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FD56E1" w:rsidRPr="00D155B1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г. Унеча, 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  <w:u w:val="none"/>
              </w:rPr>
              <w:t>улицы: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 23 Сентября (дома №№22, 24, 26 и от дома №28 до конца улицы), Анны Морозовой, Березовая, Гоманкова, Заводская, Заречная, Крупской, Лазурная, ул. Ленина (от дома №27 до конца улицы), Октябрьская (от дома №64 до конца улицы), Отрадная, Полевая, Радужная, Республиканская, Рябиновая, Солнечная, Суражская, Тенистая, Центральная, Ягодная,</w:t>
            </w:r>
          </w:p>
          <w:p w:rsidR="00FD56E1" w:rsidRPr="00D155B1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  <w:u w:val="none"/>
              </w:rPr>
              <w:t>переулки: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Заречный,Крупской, Полевой, </w:t>
            </w:r>
          </w:p>
          <w:p w:rsidR="00FD56E1" w:rsidRPr="00D155B1" w:rsidRDefault="00FD56E1" w:rsidP="0018782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: Воробьевка, Коржовка</w:t>
            </w:r>
          </w:p>
        </w:tc>
        <w:tc>
          <w:tcPr>
            <w:tcW w:w="2409" w:type="dxa"/>
          </w:tcPr>
          <w:p w:rsidR="00FD56E1" w:rsidRPr="00D155B1" w:rsidRDefault="00FD56E1" w:rsidP="00187825">
            <w:pPr>
              <w:rPr>
                <w:sz w:val="24"/>
                <w:szCs w:val="24"/>
              </w:rPr>
            </w:pPr>
          </w:p>
          <w:p w:rsidR="00FD56E1" w:rsidRPr="00D155B1" w:rsidRDefault="00FD56E1" w:rsidP="00187825">
            <w:pPr>
              <w:rPr>
                <w:sz w:val="24"/>
                <w:szCs w:val="24"/>
              </w:rPr>
            </w:pPr>
          </w:p>
          <w:p w:rsidR="00FD56E1" w:rsidRPr="00D155B1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г.Унеча,</w:t>
            </w:r>
            <w:r w:rsidRPr="00D155B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ул. Чапаева, д.46 помещение Унечской школы-интерната</w:t>
            </w:r>
          </w:p>
          <w:p w:rsidR="00FD56E1" w:rsidRPr="00D155B1" w:rsidRDefault="00FD56E1" w:rsidP="00187825">
            <w:pPr>
              <w:rPr>
                <w:sz w:val="24"/>
                <w:szCs w:val="24"/>
              </w:rPr>
            </w:pPr>
          </w:p>
          <w:p w:rsidR="00FD56E1" w:rsidRPr="00D155B1" w:rsidRDefault="00FD56E1" w:rsidP="00187825">
            <w:pPr>
              <w:rPr>
                <w:sz w:val="24"/>
                <w:szCs w:val="24"/>
              </w:rPr>
            </w:pPr>
          </w:p>
          <w:p w:rsidR="00FD56E1" w:rsidRPr="00D155B1" w:rsidRDefault="00FD56E1" w:rsidP="001878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E1" w:rsidRPr="00D155B1">
        <w:trPr>
          <w:cantSplit/>
          <w:trHeight w:val="62"/>
        </w:trPr>
        <w:tc>
          <w:tcPr>
            <w:tcW w:w="1872" w:type="dxa"/>
            <w:gridSpan w:val="2"/>
            <w:vAlign w:val="center"/>
          </w:tcPr>
          <w:p w:rsidR="00FD56E1" w:rsidRPr="00FE0A34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34">
              <w:rPr>
                <w:rFonts w:ascii="Times New Roman" w:hAnsi="Times New Roman" w:cs="Times New Roman"/>
                <w:sz w:val="24"/>
                <w:szCs w:val="24"/>
              </w:rPr>
              <w:t>Унечский избирательный участок №1042</w:t>
            </w:r>
          </w:p>
        </w:tc>
        <w:tc>
          <w:tcPr>
            <w:tcW w:w="1985" w:type="dxa"/>
            <w:gridSpan w:val="3"/>
            <w:vAlign w:val="center"/>
          </w:tcPr>
          <w:p w:rsidR="00FD56E1" w:rsidRPr="00FE0A34" w:rsidRDefault="00FD56E1" w:rsidP="006A7037">
            <w:pPr>
              <w:pStyle w:val="Heading2"/>
              <w:spacing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г</w:t>
            </w: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.  Унеча, ул. Володарского д.113, </w:t>
            </w:r>
          </w:p>
          <w:p w:rsidR="00FD56E1" w:rsidRPr="00FE0A34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помещение </w:t>
            </w:r>
          </w:p>
          <w:p w:rsidR="00FD56E1" w:rsidRPr="00FE0A34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МОУ СОШ №1 </w:t>
            </w:r>
          </w:p>
          <w:p w:rsidR="00FD56E1" w:rsidRPr="00FE0A34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г. Унеча</w:t>
            </w:r>
          </w:p>
          <w:p w:rsidR="00FD56E1" w:rsidRPr="00FE0A34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FD56E1" w:rsidRPr="00FE0A34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г. Унеча,</w:t>
            </w:r>
          </w:p>
          <w:p w:rsidR="00FD56E1" w:rsidRPr="00FE0A34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sz w:val="24"/>
                <w:szCs w:val="24"/>
                <w:u w:val="none"/>
              </w:rPr>
              <w:t>улицы:</w:t>
            </w: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 9 Мая, Володарского, Восточная, Даниловского, Дачная, Дорожная, Жукова, Зои Космодемьянской, Кржижановского, Магистральная, Мглинская, Минская, Новоселов, Олега Кошевого, Олимпийская, Почепская, Пролетарская (от дома №34 до конца улицы), Свердлова, Севастопольская, Симонова, Сосновая, Стародубская, Твардовского, Фадеева, Энергетиков</w:t>
            </w:r>
          </w:p>
          <w:p w:rsidR="00FD56E1" w:rsidRPr="00FE0A34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sz w:val="24"/>
                <w:szCs w:val="24"/>
                <w:u w:val="none"/>
              </w:rPr>
              <w:t>переулки:</w:t>
            </w: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 Дорожный, Магистральный, Почепский, 1, 2 Пролетарские, 1, 2 Свердлова, Энергетиков,</w:t>
            </w:r>
          </w:p>
          <w:p w:rsidR="00FD56E1" w:rsidRPr="00FE0A34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sz w:val="24"/>
                <w:szCs w:val="24"/>
                <w:u w:val="none"/>
              </w:rPr>
              <w:t>поселки</w:t>
            </w: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: Трудовик, Шевцов</w:t>
            </w:r>
          </w:p>
          <w:p w:rsidR="00FD56E1" w:rsidRPr="00FE0A34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sz w:val="24"/>
                <w:szCs w:val="24"/>
                <w:u w:val="none"/>
              </w:rPr>
              <w:t>территория КСТ Рассвет</w:t>
            </w:r>
          </w:p>
          <w:p w:rsidR="00FD56E1" w:rsidRPr="00FE0A34" w:rsidRDefault="00FD56E1" w:rsidP="00FE0A34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sz w:val="24"/>
                <w:szCs w:val="24"/>
                <w:u w:val="none"/>
              </w:rPr>
              <w:t>территория КСТ Заря</w:t>
            </w:r>
          </w:p>
        </w:tc>
        <w:tc>
          <w:tcPr>
            <w:tcW w:w="2409" w:type="dxa"/>
            <w:vMerge w:val="restart"/>
          </w:tcPr>
          <w:p w:rsidR="00FD56E1" w:rsidRPr="00FE0A34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Г. Унеча, </w:t>
            </w:r>
          </w:p>
          <w:p w:rsidR="00FD56E1" w:rsidRPr="00FE0A34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Ул. Иванова д.26,</w:t>
            </w:r>
          </w:p>
          <w:p w:rsidR="00FD56E1" w:rsidRPr="00FE0A34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помещение Унечской дистанции пути  Московской дирекции инфраструктуры структурного подразделения Центральная дирекция инфраструктуры филиала ОАО «РЖД»</w:t>
            </w:r>
          </w:p>
          <w:p w:rsidR="00FD56E1" w:rsidRPr="00FE0A34" w:rsidRDefault="00FD56E1" w:rsidP="00187825">
            <w:pPr>
              <w:pStyle w:val="Heading2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6E1" w:rsidRPr="00FE0A34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6E1" w:rsidRPr="00FE0A34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6E1" w:rsidRPr="00FE0A34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6E1" w:rsidRPr="00FE0A34" w:rsidRDefault="00FD56E1" w:rsidP="00FE0A34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34">
              <w:rPr>
                <w:rFonts w:ascii="Times New Roman" w:hAnsi="Times New Roman" w:cs="Times New Roman"/>
                <w:sz w:val="24"/>
                <w:szCs w:val="24"/>
              </w:rPr>
              <w:t xml:space="preserve">ул. Комсомольская,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FE0A34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</w:p>
          <w:p w:rsidR="00FD56E1" w:rsidRPr="00FE0A34" w:rsidRDefault="00FD56E1" w:rsidP="00FE0A34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34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МОУ СОШ №4 г.  Унеча </w:t>
            </w:r>
          </w:p>
          <w:p w:rsidR="00FD56E1" w:rsidRPr="00FE0A34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E1" w:rsidRPr="00D155B1">
        <w:trPr>
          <w:cantSplit/>
          <w:trHeight w:val="62"/>
        </w:trPr>
        <w:tc>
          <w:tcPr>
            <w:tcW w:w="1872" w:type="dxa"/>
            <w:gridSpan w:val="2"/>
            <w:vAlign w:val="center"/>
          </w:tcPr>
          <w:p w:rsidR="00FD56E1" w:rsidRPr="00FE0A34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34">
              <w:rPr>
                <w:rFonts w:ascii="Times New Roman" w:hAnsi="Times New Roman" w:cs="Times New Roman"/>
                <w:sz w:val="24"/>
                <w:szCs w:val="24"/>
              </w:rPr>
              <w:t>Унечский избирательный участок №1043</w:t>
            </w:r>
          </w:p>
        </w:tc>
        <w:tc>
          <w:tcPr>
            <w:tcW w:w="1985" w:type="dxa"/>
            <w:gridSpan w:val="3"/>
            <w:vAlign w:val="center"/>
          </w:tcPr>
          <w:p w:rsidR="00FD56E1" w:rsidRPr="00FE0A34" w:rsidRDefault="00FD56E1" w:rsidP="00FE0A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0A34">
              <w:rPr>
                <w:rFonts w:ascii="Times New Roman" w:hAnsi="Times New Roman" w:cs="Times New Roman"/>
                <w:sz w:val="24"/>
                <w:szCs w:val="24"/>
              </w:rPr>
              <w:t xml:space="preserve">г.  Унеча,  ул. Гомельская, д. 2, </w:t>
            </w:r>
          </w:p>
          <w:p w:rsidR="00FD56E1" w:rsidRPr="00FE0A34" w:rsidRDefault="00FD56E1" w:rsidP="00FE0A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34">
              <w:rPr>
                <w:rFonts w:ascii="Times New Roman" w:hAnsi="Times New Roman" w:cs="Times New Roman"/>
                <w:sz w:val="24"/>
                <w:szCs w:val="24"/>
              </w:rPr>
              <w:t>Помещение Унечскогодорожного  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онтно-строительного участка  АО </w:t>
            </w:r>
            <w:r w:rsidRPr="00FE0A34">
              <w:rPr>
                <w:rFonts w:ascii="Times New Roman" w:hAnsi="Times New Roman" w:cs="Times New Roman"/>
                <w:sz w:val="24"/>
                <w:szCs w:val="24"/>
              </w:rPr>
              <w:t xml:space="preserve">«Брянскавтодор» </w:t>
            </w:r>
          </w:p>
        </w:tc>
        <w:tc>
          <w:tcPr>
            <w:tcW w:w="3402" w:type="dxa"/>
            <w:gridSpan w:val="2"/>
          </w:tcPr>
          <w:p w:rsidR="00FD56E1" w:rsidRPr="00FE0A34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sz w:val="24"/>
                <w:szCs w:val="24"/>
                <w:u w:val="none"/>
              </w:rPr>
              <w:t>улицы:</w:t>
            </w: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 xml:space="preserve"> Белорусская, Гомельская,</w:t>
            </w:r>
          </w:p>
          <w:p w:rsidR="00FD56E1" w:rsidRPr="00FE0A34" w:rsidRDefault="00FD56E1" w:rsidP="00187825">
            <w:pPr>
              <w:pStyle w:val="Heading2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</w:pPr>
            <w:r w:rsidRPr="00FE0A3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none"/>
              </w:rPr>
              <w:t>Погарская,</w:t>
            </w:r>
          </w:p>
          <w:p w:rsidR="00FD56E1" w:rsidRPr="00FE0A34" w:rsidRDefault="00FD56E1" w:rsidP="0018782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переулки: </w:t>
            </w:r>
            <w:r w:rsidRPr="00FE0A34">
              <w:rPr>
                <w:rFonts w:ascii="Times New Roman" w:hAnsi="Times New Roman" w:cs="Times New Roman"/>
                <w:sz w:val="24"/>
                <w:szCs w:val="24"/>
              </w:rPr>
              <w:t>Гомельский, Погарский</w:t>
            </w:r>
          </w:p>
        </w:tc>
        <w:tc>
          <w:tcPr>
            <w:tcW w:w="2409" w:type="dxa"/>
            <w:vMerge/>
          </w:tcPr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E1" w:rsidRPr="00D155B1">
        <w:trPr>
          <w:cantSplit/>
          <w:trHeight w:val="62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Слободской избирательный участок №1044</w:t>
            </w:r>
          </w:p>
        </w:tc>
        <w:tc>
          <w:tcPr>
            <w:tcW w:w="1985" w:type="dxa"/>
            <w:gridSpan w:val="3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д. Слобода-Селецкая, ул. Октябрьская, д.19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</w:p>
          <w:p w:rsidR="00FD56E1" w:rsidRPr="00D155B1" w:rsidRDefault="00FD56E1" w:rsidP="006A70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клуба</w:t>
            </w:r>
          </w:p>
        </w:tc>
        <w:tc>
          <w:tcPr>
            <w:tcW w:w="3402" w:type="dxa"/>
            <w:gridSpan w:val="2"/>
          </w:tcPr>
          <w:p w:rsidR="00FD56E1" w:rsidRPr="00D155B1" w:rsidRDefault="00FD56E1" w:rsidP="00187825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: Нежданово, Слобода-Селецкая</w:t>
            </w:r>
          </w:p>
        </w:tc>
        <w:tc>
          <w:tcPr>
            <w:tcW w:w="2409" w:type="dxa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Г.  Унеча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Комсомольская, д.18,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</w:p>
          <w:p w:rsidR="00FD56E1" w:rsidRPr="00F65908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кинотеатра «Луч»</w:t>
            </w:r>
          </w:p>
        </w:tc>
      </w:tr>
      <w:tr w:rsidR="00FD56E1" w:rsidRPr="00D155B1">
        <w:trPr>
          <w:cantSplit/>
          <w:trHeight w:val="62"/>
        </w:trPr>
        <w:tc>
          <w:tcPr>
            <w:tcW w:w="9668" w:type="dxa"/>
            <w:gridSpan w:val="8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БЕРЕЗИНСКОМУ СЕЛЬСКОМУ ПОСЕЛЕНИЮ</w:t>
            </w:r>
          </w:p>
        </w:tc>
      </w:tr>
      <w:tr w:rsidR="00FD56E1" w:rsidRPr="00D155B1">
        <w:trPr>
          <w:cantSplit/>
          <w:trHeight w:val="1016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Березинский избирательный участок №1045</w:t>
            </w:r>
          </w:p>
        </w:tc>
        <w:tc>
          <w:tcPr>
            <w:tcW w:w="1798" w:type="dxa"/>
            <w:gridSpan w:val="2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д. Березина,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Буденного, д. 29А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МОУ СОШ </w:t>
            </w:r>
          </w:p>
          <w:p w:rsidR="00FD56E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 Березина</w:t>
            </w:r>
          </w:p>
          <w:p w:rsidR="00FD56E1" w:rsidRPr="00D155B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gridSpan w:val="3"/>
          </w:tcPr>
          <w:p w:rsidR="00FD56E1" w:rsidRPr="00D155B1" w:rsidRDefault="00FD56E1" w:rsidP="00187825">
            <w:pPr>
              <w:tabs>
                <w:tab w:val="left" w:pos="5593"/>
              </w:tabs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: Березина, Казенка, Шапочка, Аленовка, Рябовка,Чернятка, Яблонка,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поселок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Первомайский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д. Березина, ул.  Молодежная, д. 28-А,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Березинского ПЦДК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56E1" w:rsidRPr="00D155B1">
        <w:trPr>
          <w:cantSplit/>
          <w:trHeight w:val="767"/>
        </w:trPr>
        <w:tc>
          <w:tcPr>
            <w:tcW w:w="1872" w:type="dxa"/>
            <w:gridSpan w:val="2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Рюховский избирательный участок №1047</w:t>
            </w:r>
          </w:p>
        </w:tc>
        <w:tc>
          <w:tcPr>
            <w:tcW w:w="1798" w:type="dxa"/>
            <w:gridSpan w:val="2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Рюхов,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д. 58  </w:t>
            </w:r>
          </w:p>
          <w:p w:rsidR="00FD56E1" w:rsidRPr="00D155B1" w:rsidRDefault="00FD56E1" w:rsidP="00F659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 СДК</w:t>
            </w:r>
          </w:p>
        </w:tc>
        <w:tc>
          <w:tcPr>
            <w:tcW w:w="3589" w:type="dxa"/>
            <w:gridSpan w:val="3"/>
          </w:tcPr>
          <w:p w:rsidR="00FD56E1" w:rsidRPr="00D155B1" w:rsidRDefault="00FD56E1" w:rsidP="00187825">
            <w:pPr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села: Волкустичи, Рюхов, </w:t>
            </w:r>
          </w:p>
          <w:p w:rsidR="00FD56E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поселки: Заровье, Красное Приволье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Рюхов,  ул. Октябрьская, д. 13, 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МОУ – ООШ с. Рюхов</w:t>
            </w:r>
          </w:p>
        </w:tc>
      </w:tr>
      <w:tr w:rsidR="00FD56E1" w:rsidRPr="00D155B1">
        <w:trPr>
          <w:cantSplit/>
          <w:trHeight w:val="283"/>
        </w:trPr>
        <w:tc>
          <w:tcPr>
            <w:tcW w:w="9668" w:type="dxa"/>
            <w:gridSpan w:val="8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ВЫСОКСКОМУ СЕЛЬСКОМУ ПОСЕЛЕНИЮ</w:t>
            </w:r>
          </w:p>
        </w:tc>
      </w:tr>
      <w:tr w:rsidR="00FD56E1" w:rsidRPr="00D155B1">
        <w:trPr>
          <w:cantSplit/>
          <w:trHeight w:val="763"/>
        </w:trPr>
        <w:tc>
          <w:tcPr>
            <w:tcW w:w="1793" w:type="dxa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Высокский избирательный участок №1048</w:t>
            </w:r>
          </w:p>
        </w:tc>
        <w:tc>
          <w:tcPr>
            <w:tcW w:w="2064" w:type="dxa"/>
            <w:gridSpan w:val="4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Высокое,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Дружбы, д.10А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СДК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FD56E1" w:rsidRPr="00D155B1" w:rsidRDefault="00FD56E1" w:rsidP="00187825">
            <w:pPr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село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Высокое,кроме дома №13 по ул. Дружбы,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: Анушино, Долматово, Семешково,</w:t>
            </w:r>
          </w:p>
          <w:p w:rsidR="00FD56E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поселок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Высокое 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с. Высокое,  ул. Дружбы, 10,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МОУ-СОШ </w:t>
            </w:r>
          </w:p>
        </w:tc>
      </w:tr>
      <w:tr w:rsidR="00FD56E1" w:rsidRPr="00D155B1">
        <w:trPr>
          <w:cantSplit/>
          <w:trHeight w:val="763"/>
        </w:trPr>
        <w:tc>
          <w:tcPr>
            <w:tcW w:w="1793" w:type="dxa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Рохмановский избирательный участок №1049</w:t>
            </w:r>
          </w:p>
        </w:tc>
        <w:tc>
          <w:tcPr>
            <w:tcW w:w="2064" w:type="dxa"/>
            <w:gridSpan w:val="4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с. Рохманово, ул. Центральная, д. 2 помещение СДК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FD56E1" w:rsidRPr="00D155B1" w:rsidRDefault="00FD56E1" w:rsidP="00187825">
            <w:pPr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село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Рохманово,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: Дубровск, Платково, </w:t>
            </w:r>
          </w:p>
          <w:p w:rsidR="00FD56E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поселок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Новодубровск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56E1" w:rsidRPr="00D155B1">
        <w:trPr>
          <w:cantSplit/>
          <w:trHeight w:val="287"/>
        </w:trPr>
        <w:tc>
          <w:tcPr>
            <w:tcW w:w="1793" w:type="dxa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Рассухский избирательный участок №1050</w:t>
            </w:r>
          </w:p>
        </w:tc>
        <w:tc>
          <w:tcPr>
            <w:tcW w:w="2064" w:type="dxa"/>
            <w:gridSpan w:val="4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Рассуха,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Новая, д.15Б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СДК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FD56E1" w:rsidRPr="00D155B1" w:rsidRDefault="00FD56E1" w:rsidP="00187825">
            <w:pPr>
              <w:tabs>
                <w:tab w:val="left" w:pos="5593"/>
              </w:tabs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села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: Высокое (ул. Дружбы, дом №13), 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Гудово, Рассуха, Труханово, </w:t>
            </w:r>
          </w:p>
          <w:p w:rsidR="00FD56E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: Бородинка, Борозднино, Водвинка, Лужки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56E1" w:rsidRPr="00D155B1">
        <w:trPr>
          <w:cantSplit/>
          <w:trHeight w:val="287"/>
        </w:trPr>
        <w:tc>
          <w:tcPr>
            <w:tcW w:w="9668" w:type="dxa"/>
            <w:gridSpan w:val="8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ИВАЙТЕНСКОМУ СЕЛЬСКОМУ ПОСЕЛЕНИЮ</w:t>
            </w: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Ивайтенский избирательный участок №1051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д. Новые Ивайтенки,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Зеленая, д. 4А </w:t>
            </w:r>
          </w:p>
          <w:p w:rsidR="00FD56E1" w:rsidRPr="00D155B1" w:rsidRDefault="00FD56E1" w:rsidP="00F659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МОУ СОШ д. Новые Ивайтенки </w:t>
            </w:r>
          </w:p>
        </w:tc>
        <w:tc>
          <w:tcPr>
            <w:tcW w:w="3234" w:type="dxa"/>
          </w:tcPr>
          <w:p w:rsidR="00FD56E1" w:rsidRPr="00D155B1" w:rsidRDefault="00FD56E1" w:rsidP="00187825">
            <w:pPr>
              <w:spacing w:before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село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Горяны,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: Вишневое, Вяльки, Новые Ивайтенки, Старые Ивайтенки, 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хутор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Спиридоновка</w:t>
            </w:r>
          </w:p>
        </w:tc>
        <w:tc>
          <w:tcPr>
            <w:tcW w:w="2409" w:type="dxa"/>
            <w:vMerge w:val="restart"/>
          </w:tcPr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д. Новые Ивайтенки, ул. Центральная, д. 16,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Ивайтенской поселенческой библиотеки</w:t>
            </w: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Задубенский избирательный участок №1052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д. Новое Задубенье,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Школьная, д. 63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бывшей  МОУ ООШ </w:t>
            </w:r>
          </w:p>
          <w:p w:rsidR="00FD56E1" w:rsidRPr="00D155B1" w:rsidRDefault="00FD56E1" w:rsidP="00F659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д. Новое Задубе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нье</w:t>
            </w:r>
          </w:p>
        </w:tc>
        <w:tc>
          <w:tcPr>
            <w:tcW w:w="3234" w:type="dxa"/>
          </w:tcPr>
          <w:p w:rsidR="00FD56E1" w:rsidRPr="00D155B1" w:rsidRDefault="00FD56E1" w:rsidP="00187825">
            <w:pPr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деревня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Жуково, Новое Задубенье,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поселки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: Александровка, Октябрьский, Согласный</w:t>
            </w:r>
          </w:p>
        </w:tc>
        <w:tc>
          <w:tcPr>
            <w:tcW w:w="2409" w:type="dxa"/>
            <w:vMerge/>
          </w:tcPr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56E1" w:rsidRPr="00D155B1">
        <w:trPr>
          <w:cantSplit/>
        </w:trPr>
        <w:tc>
          <w:tcPr>
            <w:tcW w:w="9668" w:type="dxa"/>
            <w:gridSpan w:val="8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КРАСНОВИЧСКОМУ СЕЛЬСКОМУ ПОСЕЛЕНИЮ</w:t>
            </w:r>
          </w:p>
        </w:tc>
      </w:tr>
      <w:tr w:rsidR="00FD56E1" w:rsidRPr="00D155B1">
        <w:trPr>
          <w:cantSplit/>
          <w:trHeight w:val="2158"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Красновичский избирательный участок №1053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Красновичи,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Школьная, д. 2 помещение СДК</w:t>
            </w:r>
          </w:p>
          <w:p w:rsidR="00FD56E1" w:rsidRPr="00D155B1" w:rsidRDefault="00FD56E1" w:rsidP="00FE0A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FD56E1" w:rsidRPr="00D155B1" w:rsidRDefault="00FD56E1" w:rsidP="00187825">
            <w:pPr>
              <w:tabs>
                <w:tab w:val="left" w:pos="5593"/>
              </w:tabs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село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Красновичи,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деревня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Ельня,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поселки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: Красный Ручей, Ольховый, Ракита </w:t>
            </w:r>
          </w:p>
        </w:tc>
        <w:tc>
          <w:tcPr>
            <w:tcW w:w="2409" w:type="dxa"/>
            <w:vMerge w:val="restart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 Красновичи,  ул. Школьная, д.1,  помещение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МОУ СОШ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с.  Красновичи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Добрикский избирательный участок №1055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д. Добрик,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Центральная, д. 61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</w:p>
          <w:p w:rsidR="00FD56E1" w:rsidRPr="00F65908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клуба</w:t>
            </w:r>
          </w:p>
        </w:tc>
        <w:tc>
          <w:tcPr>
            <w:tcW w:w="3234" w:type="dxa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: Добрик, Дубиновка, Новая Рудня,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поселки: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Кастырин, Красицкий,Павлов, </w:t>
            </w:r>
          </w:p>
          <w:p w:rsidR="00FD56E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Кучма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Писаревский избирательный участок №1054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Писаревка, </w:t>
            </w:r>
          </w:p>
          <w:p w:rsidR="00FD56E1" w:rsidRPr="00F65908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Школьная, д.24  помещение МОУ СОШ </w:t>
            </w:r>
          </w:p>
          <w:p w:rsidR="00FD56E1" w:rsidRPr="00D155B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 Писаревка</w:t>
            </w:r>
          </w:p>
        </w:tc>
        <w:tc>
          <w:tcPr>
            <w:tcW w:w="3234" w:type="dxa"/>
          </w:tcPr>
          <w:p w:rsidR="00FD56E1" w:rsidRPr="00D155B1" w:rsidRDefault="00FD56E1" w:rsidP="00187825">
            <w:pPr>
              <w:tabs>
                <w:tab w:val="left" w:pos="5593"/>
              </w:tabs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село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Писаревка,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деревня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Буда-Вовницкая,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поселок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Новокрасный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Белогорщь,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ул.  Мглинская,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д. 47А, </w:t>
            </w:r>
          </w:p>
          <w:p w:rsidR="00FD56E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 МБУ ДО «Центр дополнительного  образован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г.  Унеча Брянской области» </w:t>
            </w:r>
          </w:p>
          <w:p w:rsidR="00FD56E1" w:rsidRPr="00D155B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E1" w:rsidRPr="00D155B1">
        <w:trPr>
          <w:cantSplit/>
        </w:trPr>
        <w:tc>
          <w:tcPr>
            <w:tcW w:w="9668" w:type="dxa"/>
            <w:gridSpan w:val="8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НАЙТОПОВИЧСКОМУ СЕЛЬСКОМУ ПОСЕЛЕНИЮ</w:t>
            </w: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Найтоповичский избирательный участок №1056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Найтоповичи,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Октябрьская, д.18 помещение МОУ СОШ с.  Найтоповичи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FD56E1" w:rsidRPr="00D155B1" w:rsidRDefault="00FD56E1" w:rsidP="00187825">
            <w:pPr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село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Найтоповичи,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поселки: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Снежинка, Строганов </w:t>
            </w:r>
          </w:p>
        </w:tc>
        <w:tc>
          <w:tcPr>
            <w:tcW w:w="2409" w:type="dxa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Найтоповичи,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 Октябрьская, д. 16, </w:t>
            </w:r>
          </w:p>
          <w:p w:rsidR="00FD56E1" w:rsidRPr="00F65908" w:rsidRDefault="00FD56E1" w:rsidP="00F659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Найтоповичского  поселенческого центрального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 культуры</w:t>
            </w: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Брянкустичский избирательный участок №1057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Брянкустичи,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Первомайская, д.1А, 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 СДК</w:t>
            </w:r>
          </w:p>
        </w:tc>
        <w:tc>
          <w:tcPr>
            <w:tcW w:w="3234" w:type="dxa"/>
          </w:tcPr>
          <w:p w:rsidR="00FD56E1" w:rsidRPr="00D155B1" w:rsidRDefault="00FD56E1" w:rsidP="00187825">
            <w:pPr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село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Брянкустичи, 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деревня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Гаськово</w:t>
            </w:r>
          </w:p>
        </w:tc>
        <w:tc>
          <w:tcPr>
            <w:tcW w:w="2409" w:type="dxa"/>
          </w:tcPr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Брянкустичи,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Т.Белякова, д.6А,  </w:t>
            </w:r>
          </w:p>
          <w:p w:rsidR="00FD56E1" w:rsidRPr="00F65908" w:rsidRDefault="00FD56E1" w:rsidP="00F659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 МОУ ООШ с.Бр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янкустичи</w:t>
            </w: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Лыщичский избирательный участок №1058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Лыщичи, 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Щорса, д. 9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СДК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FD56E1" w:rsidRPr="00D155B1" w:rsidRDefault="00FD56E1" w:rsidP="00187825">
            <w:pPr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село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Лыщичи, 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деревня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Жеча, Займище, Казащина, Куровщина, Лавы</w:t>
            </w:r>
          </w:p>
        </w:tc>
        <w:tc>
          <w:tcPr>
            <w:tcW w:w="2409" w:type="dxa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Найтоповичи,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д.18,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МОУ СОШ </w:t>
            </w:r>
          </w:p>
          <w:p w:rsidR="00FD56E1" w:rsidRPr="00F65908" w:rsidRDefault="00FD56E1" w:rsidP="00F659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с.  Найто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повичи</w:t>
            </w:r>
          </w:p>
        </w:tc>
      </w:tr>
      <w:tr w:rsidR="00FD56E1" w:rsidRPr="00D155B1">
        <w:trPr>
          <w:cantSplit/>
        </w:trPr>
        <w:tc>
          <w:tcPr>
            <w:tcW w:w="9668" w:type="dxa"/>
            <w:gridSpan w:val="8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ПАВЛОВСКОМУ СЕЛЬСКОМУ ПОСЕЛЕНИЮ</w:t>
            </w: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Павловский избирательный участок №1059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Павловка,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Школьная, д. 3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МОУ СОШ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Павловка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FD56E1" w:rsidRPr="00D155B1" w:rsidRDefault="00FD56E1" w:rsidP="00187825">
            <w:pPr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село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Павловка 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Павловка,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 Школьная,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д. 1,  </w:t>
            </w:r>
          </w:p>
          <w:p w:rsidR="00FD56E1" w:rsidRPr="00F65908" w:rsidRDefault="00FD56E1" w:rsidP="00F659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Пав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ловского  СДК</w:t>
            </w: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Рассухский избирательный участок №1060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пос. Рассуха,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Линейная, д.39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СДК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FD56E1" w:rsidRPr="00D155B1" w:rsidRDefault="00FD56E1" w:rsidP="00187825">
            <w:pPr>
              <w:tabs>
                <w:tab w:val="left" w:pos="5593"/>
              </w:tabs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деревня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Лиски,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поселки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: Рассуха, Озерный</w:t>
            </w:r>
          </w:p>
        </w:tc>
        <w:tc>
          <w:tcPr>
            <w:tcW w:w="2409" w:type="dxa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пос.Рассуха, ул.Полевая, д.1,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МОУ СОШ </w:t>
            </w:r>
          </w:p>
          <w:p w:rsidR="00FD56E1" w:rsidRPr="00F65908" w:rsidRDefault="00FD56E1" w:rsidP="00F659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Коробоничский избирательный участок №1061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д. Коробоничи,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Центральная, д.29Б помещение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сельского клуба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FD56E1" w:rsidRPr="00D155B1" w:rsidRDefault="00FD56E1" w:rsidP="00187825">
            <w:pPr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деревни: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Коробоничи, Пески</w:t>
            </w:r>
          </w:p>
        </w:tc>
        <w:tc>
          <w:tcPr>
            <w:tcW w:w="2409" w:type="dxa"/>
            <w:vMerge w:val="restart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с. Павловка,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Школьная, д. 3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МОУ СОШ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с. Павловка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Коробоничский избирательный участок № 1062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ж.-д. раз-д Коробоничи, пер.Сосновый, д.1А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</w:p>
          <w:p w:rsidR="00FD56E1" w:rsidRPr="00D155B1" w:rsidRDefault="00FD56E1" w:rsidP="00F659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клуба </w:t>
            </w:r>
          </w:p>
        </w:tc>
        <w:tc>
          <w:tcPr>
            <w:tcW w:w="3234" w:type="dxa"/>
          </w:tcPr>
          <w:p w:rsidR="00FD56E1" w:rsidRPr="00D155B1" w:rsidRDefault="00FD56E1" w:rsidP="00187825">
            <w:pPr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ж.-д. раз-д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Коробоничи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деревня: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Липки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Белогорщский избирательный участок №1063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. Белогорщь,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Мглинская, д.49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</w:p>
          <w:p w:rsidR="00FD56E1" w:rsidRPr="00D155B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клуба</w:t>
            </w:r>
          </w:p>
        </w:tc>
        <w:tc>
          <w:tcPr>
            <w:tcW w:w="3234" w:type="dxa"/>
          </w:tcPr>
          <w:p w:rsidR="00FD56E1" w:rsidRPr="00D155B1" w:rsidRDefault="00FD56E1" w:rsidP="00187825">
            <w:pPr>
              <w:tabs>
                <w:tab w:val="left" w:pos="5593"/>
              </w:tabs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: Белогорщь, Батуровка, Судынка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поселок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Гусаровка</w:t>
            </w:r>
          </w:p>
        </w:tc>
        <w:tc>
          <w:tcPr>
            <w:tcW w:w="2409" w:type="dxa"/>
            <w:vMerge w:val="restart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Белогорщь,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ул.  Мглинская,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д. 47А,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 МБУ ДО «Центр дополнительного  образования г.  Унеча Брянской области»</w:t>
            </w: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Шулаковский избирательный участок №1064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д. Шулаковка,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Советская, д.1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</w:p>
          <w:p w:rsidR="00FD56E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Шулаковского СДК</w:t>
            </w:r>
          </w:p>
          <w:p w:rsidR="00FD56E1" w:rsidRPr="00D155B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деревня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Шулаковка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56E1" w:rsidRPr="00D155B1">
        <w:trPr>
          <w:cantSplit/>
        </w:trPr>
        <w:tc>
          <w:tcPr>
            <w:tcW w:w="9668" w:type="dxa"/>
            <w:gridSpan w:val="8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СТАРОГУТНЯНСКОМУ СЕЛЬСКОМУ ПОСЕЛЕНИЮ</w:t>
            </w: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Старогутнянский избирательный участок №1065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Старая Гута,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Садовая, д. 7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МОУ-СОШ </w:t>
            </w:r>
          </w:p>
          <w:p w:rsidR="00FD56E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Старая Гута</w:t>
            </w:r>
          </w:p>
          <w:p w:rsidR="00FD56E1" w:rsidRPr="00D155B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FD56E1" w:rsidRPr="00D155B1" w:rsidRDefault="00FD56E1" w:rsidP="00187825">
            <w:pPr>
              <w:tabs>
                <w:tab w:val="left" w:pos="5593"/>
              </w:tabs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село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Старая Гута, кроме пер. Унечского,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деревня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Василевка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д. Песчанка,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Мира, д. 69, </w:t>
            </w:r>
          </w:p>
          <w:p w:rsidR="00FD56E1" w:rsidRPr="00D155B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Песчанскогосельско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 клуба</w:t>
            </w: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Робчикский избирательный участок №1066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Робчик,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пер. Щорса, д. 21, 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бывшей  МОУ-ООШ </w:t>
            </w:r>
          </w:p>
          <w:p w:rsidR="00FD56E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села Робчик</w:t>
            </w:r>
          </w:p>
          <w:p w:rsidR="00FD56E1" w:rsidRPr="00D155B1" w:rsidRDefault="00FD56E1" w:rsidP="00F65908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FD56E1" w:rsidRPr="00D155B1" w:rsidRDefault="00FD56E1" w:rsidP="00187825">
            <w:pPr>
              <w:tabs>
                <w:tab w:val="left" w:pos="5593"/>
              </w:tabs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село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Старая Гута, пер. Унечский, Робчик,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поселок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Крым</w:t>
            </w:r>
          </w:p>
        </w:tc>
        <w:tc>
          <w:tcPr>
            <w:tcW w:w="2409" w:type="dxa"/>
            <w:vMerge w:val="restart"/>
          </w:tcPr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Старая Гута,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Садовая, д. 7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МОУ-СОШ с.Старая Гута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Песчанский избирательный участок №1067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д. Песчанка,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Мира, д. 69</w:t>
            </w:r>
          </w:p>
          <w:p w:rsidR="00FD56E1" w:rsidRDefault="00FD56E1" w:rsidP="00F659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 СДК</w:t>
            </w:r>
          </w:p>
          <w:p w:rsidR="00FD56E1" w:rsidRPr="00D155B1" w:rsidRDefault="00FD56E1" w:rsidP="00F659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FD56E1" w:rsidRPr="00D155B1" w:rsidRDefault="00FD56E1" w:rsidP="00187825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деревня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Песчанка </w:t>
            </w:r>
          </w:p>
        </w:tc>
        <w:tc>
          <w:tcPr>
            <w:tcW w:w="2409" w:type="dxa"/>
            <w:vMerge/>
          </w:tcPr>
          <w:p w:rsidR="00FD56E1" w:rsidRPr="00D155B1" w:rsidRDefault="00FD56E1" w:rsidP="0018782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56E1" w:rsidRPr="00D155B1">
        <w:trPr>
          <w:cantSplit/>
        </w:trPr>
        <w:tc>
          <w:tcPr>
            <w:tcW w:w="9668" w:type="dxa"/>
            <w:gridSpan w:val="8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СТАРОСЕЛЬСКОМУ СЕЛЬСКОМУ ПОСЕЛЕНИЮ</w:t>
            </w: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Старосельский избирательный участок №1068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Староселье,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ул. Новоселов,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д. 2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СДК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4" w:type="dxa"/>
          </w:tcPr>
          <w:p w:rsidR="00FD56E1" w:rsidRPr="00D155B1" w:rsidRDefault="00FD56E1" w:rsidP="00187825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села: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Врянцы, Староселье, </w:t>
            </w:r>
          </w:p>
          <w:p w:rsidR="00FD56E1" w:rsidRPr="00D155B1" w:rsidRDefault="00FD56E1" w:rsidP="0018782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: Жудилово, Подзоричи, Товбозино, Чернобабки, </w:t>
            </w:r>
          </w:p>
          <w:p w:rsidR="00FD56E1" w:rsidRPr="00D155B1" w:rsidRDefault="00FD56E1" w:rsidP="0018782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поселки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: Восточная Заря, Высоцкий, Георгиевский, Жудилово, Немолодва, Рогожня</w:t>
            </w:r>
          </w:p>
        </w:tc>
        <w:tc>
          <w:tcPr>
            <w:tcW w:w="2409" w:type="dxa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Староселье,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Гагарина,  д.  67,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МОУ СОШ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 с. Староселье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E1" w:rsidRPr="00D155B1">
        <w:trPr>
          <w:cantSplit/>
        </w:trPr>
        <w:tc>
          <w:tcPr>
            <w:tcW w:w="1881" w:type="dxa"/>
            <w:gridSpan w:val="3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Лизогубовский избирательный участок №1069</w:t>
            </w:r>
          </w:p>
        </w:tc>
        <w:tc>
          <w:tcPr>
            <w:tcW w:w="2144" w:type="dxa"/>
            <w:gridSpan w:val="3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Лизогубовка,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ул. Советская, д.11 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бывшей  </w:t>
            </w:r>
          </w:p>
          <w:p w:rsidR="00FD56E1" w:rsidRPr="00D155B1" w:rsidRDefault="00FD56E1" w:rsidP="00187825">
            <w:pPr>
              <w:tabs>
                <w:tab w:val="left" w:pos="5593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МОУ-ООШ </w:t>
            </w:r>
          </w:p>
          <w:p w:rsidR="00FD56E1" w:rsidRPr="00D155B1" w:rsidRDefault="00FD56E1" w:rsidP="00F659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села Лизогубовка</w:t>
            </w:r>
          </w:p>
        </w:tc>
        <w:tc>
          <w:tcPr>
            <w:tcW w:w="3234" w:type="dxa"/>
          </w:tcPr>
          <w:p w:rsidR="00FD56E1" w:rsidRPr="00D155B1" w:rsidRDefault="00FD56E1" w:rsidP="00187825">
            <w:pPr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деревни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: Дегтяново, Дубровка, Пучковка, 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село</w:t>
            </w: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Лизогубовка</w:t>
            </w:r>
          </w:p>
          <w:p w:rsidR="00FD56E1" w:rsidRPr="00D155B1" w:rsidRDefault="00FD56E1" w:rsidP="001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 xml:space="preserve">с. Лизогубовка, ул. Советская, д.5, 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B1">
              <w:rPr>
                <w:rFonts w:ascii="Times New Roman" w:hAnsi="Times New Roman" w:cs="Times New Roman"/>
                <w:sz w:val="24"/>
                <w:szCs w:val="24"/>
              </w:rPr>
              <w:t>помещение Лизогубовского сельского дома культуры</w:t>
            </w:r>
          </w:p>
          <w:p w:rsidR="00FD56E1" w:rsidRPr="00D155B1" w:rsidRDefault="00FD56E1" w:rsidP="001878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56E1" w:rsidRPr="00D155B1" w:rsidRDefault="00FD56E1" w:rsidP="00F65908">
      <w:pPr>
        <w:tabs>
          <w:tab w:val="left" w:pos="5593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FD56E1" w:rsidRPr="00D155B1" w:rsidRDefault="00FD56E1" w:rsidP="00F65908">
      <w:pPr>
        <w:tabs>
          <w:tab w:val="left" w:pos="5593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FD56E1" w:rsidRPr="00D155B1" w:rsidRDefault="00FD56E1" w:rsidP="00F6590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D56E1" w:rsidRDefault="00FD56E1" w:rsidP="00363329">
      <w:pPr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sectPr w:rsidR="00FD56E1" w:rsidSect="00C06105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A9"/>
    <w:rsid w:val="0000077B"/>
    <w:rsid w:val="00031667"/>
    <w:rsid w:val="000467EA"/>
    <w:rsid w:val="000B0368"/>
    <w:rsid w:val="000C4BBC"/>
    <w:rsid w:val="00133E82"/>
    <w:rsid w:val="00135029"/>
    <w:rsid w:val="001516C8"/>
    <w:rsid w:val="00156AD6"/>
    <w:rsid w:val="00187825"/>
    <w:rsid w:val="0019235F"/>
    <w:rsid w:val="00193C99"/>
    <w:rsid w:val="00194B89"/>
    <w:rsid w:val="00202E31"/>
    <w:rsid w:val="002B4BC7"/>
    <w:rsid w:val="002C2377"/>
    <w:rsid w:val="002C652A"/>
    <w:rsid w:val="002D1959"/>
    <w:rsid w:val="0033743E"/>
    <w:rsid w:val="003621AA"/>
    <w:rsid w:val="00363329"/>
    <w:rsid w:val="00387DBF"/>
    <w:rsid w:val="00407D3F"/>
    <w:rsid w:val="0041180B"/>
    <w:rsid w:val="0043022F"/>
    <w:rsid w:val="0045615D"/>
    <w:rsid w:val="004777C8"/>
    <w:rsid w:val="004A3DDB"/>
    <w:rsid w:val="004B5281"/>
    <w:rsid w:val="004F7B57"/>
    <w:rsid w:val="00526019"/>
    <w:rsid w:val="00545EFA"/>
    <w:rsid w:val="005471DB"/>
    <w:rsid w:val="00566C91"/>
    <w:rsid w:val="005857A2"/>
    <w:rsid w:val="00593325"/>
    <w:rsid w:val="005E5352"/>
    <w:rsid w:val="00647F5A"/>
    <w:rsid w:val="0067571E"/>
    <w:rsid w:val="00687C2C"/>
    <w:rsid w:val="00697E96"/>
    <w:rsid w:val="006A7037"/>
    <w:rsid w:val="006D5328"/>
    <w:rsid w:val="006E2963"/>
    <w:rsid w:val="007116F9"/>
    <w:rsid w:val="00754589"/>
    <w:rsid w:val="00756AA8"/>
    <w:rsid w:val="00780B36"/>
    <w:rsid w:val="007C16B5"/>
    <w:rsid w:val="007F5185"/>
    <w:rsid w:val="00806D10"/>
    <w:rsid w:val="00810398"/>
    <w:rsid w:val="00817813"/>
    <w:rsid w:val="00822658"/>
    <w:rsid w:val="008B005A"/>
    <w:rsid w:val="008B4B1B"/>
    <w:rsid w:val="008C3987"/>
    <w:rsid w:val="008D0B34"/>
    <w:rsid w:val="008D3598"/>
    <w:rsid w:val="008E1035"/>
    <w:rsid w:val="008F7463"/>
    <w:rsid w:val="0090430B"/>
    <w:rsid w:val="00911316"/>
    <w:rsid w:val="009327CE"/>
    <w:rsid w:val="00940D71"/>
    <w:rsid w:val="00955F05"/>
    <w:rsid w:val="0099118E"/>
    <w:rsid w:val="009B6527"/>
    <w:rsid w:val="009F7997"/>
    <w:rsid w:val="00A17058"/>
    <w:rsid w:val="00A4724F"/>
    <w:rsid w:val="00A516B7"/>
    <w:rsid w:val="00A85BE6"/>
    <w:rsid w:val="00A9294D"/>
    <w:rsid w:val="00B1142C"/>
    <w:rsid w:val="00B43491"/>
    <w:rsid w:val="00B7083B"/>
    <w:rsid w:val="00BA501B"/>
    <w:rsid w:val="00BD082A"/>
    <w:rsid w:val="00BD3331"/>
    <w:rsid w:val="00BE06E7"/>
    <w:rsid w:val="00C06105"/>
    <w:rsid w:val="00C4581E"/>
    <w:rsid w:val="00C46E3F"/>
    <w:rsid w:val="00CB1A4E"/>
    <w:rsid w:val="00CB2D32"/>
    <w:rsid w:val="00D155B1"/>
    <w:rsid w:val="00D60EE2"/>
    <w:rsid w:val="00D66A2D"/>
    <w:rsid w:val="00D7343D"/>
    <w:rsid w:val="00D77ED5"/>
    <w:rsid w:val="00D907AE"/>
    <w:rsid w:val="00D9591A"/>
    <w:rsid w:val="00D97500"/>
    <w:rsid w:val="00DA1C12"/>
    <w:rsid w:val="00DA23E1"/>
    <w:rsid w:val="00DC01B5"/>
    <w:rsid w:val="00DC0A1D"/>
    <w:rsid w:val="00DE6F1E"/>
    <w:rsid w:val="00DF25EE"/>
    <w:rsid w:val="00DF2AE0"/>
    <w:rsid w:val="00E269DF"/>
    <w:rsid w:val="00E45BB6"/>
    <w:rsid w:val="00E91828"/>
    <w:rsid w:val="00ED0DE5"/>
    <w:rsid w:val="00EF4E4A"/>
    <w:rsid w:val="00F31B24"/>
    <w:rsid w:val="00F36058"/>
    <w:rsid w:val="00F51EA9"/>
    <w:rsid w:val="00F63719"/>
    <w:rsid w:val="00F65908"/>
    <w:rsid w:val="00F75795"/>
    <w:rsid w:val="00F935C0"/>
    <w:rsid w:val="00FB42A9"/>
    <w:rsid w:val="00FD56E1"/>
    <w:rsid w:val="00FE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80B"/>
    <w:pPr>
      <w:spacing w:after="160" w:line="259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65908"/>
    <w:pPr>
      <w:keepNext/>
      <w:tabs>
        <w:tab w:val="left" w:pos="5593"/>
      </w:tabs>
      <w:spacing w:after="0" w:line="360" w:lineRule="auto"/>
      <w:jc w:val="center"/>
      <w:outlineLvl w:val="1"/>
    </w:pPr>
    <w:rPr>
      <w:rFonts w:ascii="Arial" w:eastAsia="Times New Roman" w:hAnsi="Arial" w:cs="Arial"/>
      <w:b/>
      <w:bCs/>
      <w:u w:val="single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F65908"/>
    <w:pPr>
      <w:keepNext/>
      <w:spacing w:after="0" w:line="360" w:lineRule="auto"/>
      <w:outlineLvl w:val="5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F6590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65908"/>
    <w:rPr>
      <w:rFonts w:ascii="Arial" w:hAnsi="Arial" w:cs="Arial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F65908"/>
    <w:rPr>
      <w:rFonts w:ascii="Arial" w:hAnsi="Arial" w:cs="Arial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F65908"/>
    <w:rPr>
      <w:rFonts w:ascii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C01B5"/>
    <w:pPr>
      <w:ind w:left="720"/>
    </w:pPr>
  </w:style>
  <w:style w:type="paragraph" w:styleId="Title">
    <w:name w:val="Title"/>
    <w:basedOn w:val="Normal"/>
    <w:link w:val="TitleChar"/>
    <w:uiPriority w:val="99"/>
    <w:qFormat/>
    <w:rsid w:val="005471DB"/>
    <w:pPr>
      <w:suppressAutoHyphens/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5471DB"/>
    <w:rPr>
      <w:rFonts w:ascii="Impact" w:eastAsia="NSimSun" w:hAnsi="Impact" w:cs="Impact"/>
      <w:kern w:val="2"/>
      <w:sz w:val="24"/>
      <w:szCs w:val="24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5471DB"/>
    <w:pPr>
      <w:suppressAutoHyphens/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471DB"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rsid w:val="00566C91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566C91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10</Pages>
  <Words>2004</Words>
  <Characters>11423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Лосева Е.Ю.</cp:lastModifiedBy>
  <cp:revision>3</cp:revision>
  <cp:lastPrinted>2025-07-17T14:26:00Z</cp:lastPrinted>
  <dcterms:created xsi:type="dcterms:W3CDTF">2025-07-17T08:48:00Z</dcterms:created>
  <dcterms:modified xsi:type="dcterms:W3CDTF">2025-07-17T14:26:00Z</dcterms:modified>
</cp:coreProperties>
</file>